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书名：翰墨撷英  武汉老年书画研究会成立二十周年书画作品选集</w:t>
      </w:r>
    </w:p>
    <w:p>
      <w:r>
        <w:t>作者：刘善璧主编</w:t>
      </w:r>
    </w:p>
    <w:p>
      <w:r>
        <w:t>出版社：武汉：武汉出版社</w:t>
      </w:r>
    </w:p>
    <w:p>
      <w:r>
        <w:t>出版日期：2007.12</w:t>
      </w:r>
    </w:p>
    <w:p>
      <w:r>
        <w:t>总页数：126</w:t>
      </w:r>
    </w:p>
    <w:p>
      <w:r>
        <w:t>更多请访问教客网: www.jiaokey.com</w:t>
      </w:r>
    </w:p>
    <w:p>
      <w:r>
        <w:t>翰墨撷英  武汉老年书画研究会成立二十周年书画作品选集 评论地址：https://www.jiaokey.com/book/detail/12071266.html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