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书名：功夫小神探  魔力版：妈祖陵墓的财宝</w:t>
      </w:r>
    </w:p>
    <w:p>
      <w:r>
        <w:t>作者：红山才子，刘玉海等插图</w:t>
      </w:r>
    </w:p>
    <w:p>
      <w:r>
        <w:t>出版社：杭州：浙江少年儿童出版社</w:t>
      </w:r>
    </w:p>
    <w:p>
      <w:r>
        <w:t>出版日期：2008.10</w:t>
      </w:r>
    </w:p>
    <w:p>
      <w:r>
        <w:t>总页数：168</w:t>
      </w:r>
    </w:p>
    <w:p>
      <w:r>
        <w:t>更多请访问教客网: www.jiaokey.com</w:t>
      </w:r>
    </w:p>
    <w:p>
      <w:r>
        <w:t>功夫小神探  魔力版：妈祖陵墓的财宝 评论地址：https://www.jiaokey.com/book/detail/12070904.html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