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书名：中压电网电压无功自动调节及接地补偿应用技术</w:t>
      </w:r>
    </w:p>
    <w:p>
      <w:r>
        <w:t>作者：刘三洋，刘铁根，张建辉等主编</w:t>
      </w:r>
    </w:p>
    <w:p>
      <w:r>
        <w:t>出版社：保定：河北大学出版社</w:t>
      </w:r>
    </w:p>
    <w:p>
      <w:r>
        <w:t>出版日期：2008.06</w:t>
      </w:r>
    </w:p>
    <w:p>
      <w:r>
        <w:t>总页数：193</w:t>
      </w:r>
    </w:p>
    <w:p>
      <w:r>
        <w:t>更多请访问教客网: www.jiaokey.com</w:t>
      </w:r>
    </w:p>
    <w:p>
      <w:r>
        <w:t>中压电网电压无功自动调节及接地补偿应用技术 评论地址：https://www.jiaokey.com/book/detail/12070575.html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