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书名：获新高速公路建设管理研究</w:t>
      </w:r>
    </w:p>
    <w:p>
      <w:r>
        <w:t>作者：靳明，吴桂金，黄泽蛟主编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获新高速公路建设管理研究 评论地址：https://www.jiaokey.com/book/detail/12069381.html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