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书名：中国共产党长沙市雨花区历史  1921-2002  下</w:t>
      </w:r>
    </w:p>
    <w:p>
      <w:r>
        <w:t>作者：中共长沙市雨花区历史编纂委员会编著</w:t>
      </w:r>
    </w:p>
    <w:p>
      <w:r>
        <w:t>出版社：北京：中共党史出版社</w:t>
      </w:r>
    </w:p>
    <w:p>
      <w:r>
        <w:t>出版日期：2008.04</w:t>
      </w:r>
    </w:p>
    <w:p>
      <w:r>
        <w:t>总页数：994</w:t>
      </w:r>
    </w:p>
    <w:p>
      <w:r>
        <w:t>更多请访问教客网: www.jiaokey.com</w:t>
      </w:r>
    </w:p>
    <w:p>
      <w:r>
        <w:t>中国共产党长沙市雨花区历史  1921-2002  下 评论地址：https://www.jiaokey.com/book/detail/12069309.html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