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书名：行政性公共财产绩效管理研究</w:t>
      </w:r>
    </w:p>
    <w:p>
      <w:r>
        <w:t>作者：王晓玲著</w:t>
      </w:r>
    </w:p>
    <w:p>
      <w:r>
        <w:t>出版社：上海：立信会计出版社</w:t>
      </w:r>
    </w:p>
    <w:p>
      <w:r>
        <w:t>出版日期：2008.07</w:t>
      </w:r>
    </w:p>
    <w:p>
      <w:r>
        <w:t>总页数：239</w:t>
      </w:r>
    </w:p>
    <w:p>
      <w:r>
        <w:t>更多请访问教客网: www.jiaokey.com</w:t>
      </w:r>
    </w:p>
    <w:p>
      <w:r>
        <w:t>行政性公共财产绩效管理研究 评论地址：https://www.jiaokey.com/book/detail/12069286.html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