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书名：经济欠发达地区新农村建设理论与实践研究</w:t>
      </w:r>
    </w:p>
    <w:p>
      <w:r>
        <w:t>作者：韩广洁，贺珍瑞，田建军等著</w:t>
      </w:r>
    </w:p>
    <w:p>
      <w:r>
        <w:t>出版社：济南：黄河出版社</w:t>
      </w:r>
    </w:p>
    <w:p>
      <w:r>
        <w:t>出版日期：2008.07</w:t>
      </w:r>
    </w:p>
    <w:p>
      <w:r>
        <w:t>总页数：249</w:t>
      </w:r>
    </w:p>
    <w:p>
      <w:r>
        <w:t>更多请访问教客网: www.jiaokey.com</w:t>
      </w:r>
    </w:p>
    <w:p>
      <w:r>
        <w:t>经济欠发达地区新农村建设理论与实践研究 评论地址：https://www.jiaokey.com/book/detail/12068182.html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