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书名：历史与逻辑  实践唯物主义哲学研究</w:t>
      </w:r>
    </w:p>
    <w:p>
      <w:r>
        <w:t>作者：陕大海著</w:t>
      </w:r>
    </w:p>
    <w:p>
      <w:r>
        <w:t>出版社：武汉：武汉出版社</w:t>
      </w:r>
    </w:p>
    <w:p>
      <w:r>
        <w:t>出版日期：2008.01</w:t>
      </w:r>
    </w:p>
    <w:p>
      <w:r>
        <w:t>总页数：341</w:t>
      </w:r>
    </w:p>
    <w:p>
      <w:r>
        <w:t>更多请访问教客网: www.jiaokey.com</w:t>
      </w:r>
    </w:p>
    <w:p>
      <w:r>
        <w:t>历史与逻辑  实践唯物主义哲学研究 评论地址：https://www.jiaokey.com/book/detail/12067625.html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