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书名：2006年全国一级建造师执业资格考试应试指导与全真模拟测试  建设工程经济</w:t>
      </w:r>
    </w:p>
    <w:p>
      <w:r>
        <w:t>作者：郝建新主编；全国一级建造师执业资格考试辅导用书编委会编</w:t>
      </w:r>
    </w:p>
    <w:p>
      <w:r>
        <w:t>出版社：天津：南开大学出版社</w:t>
      </w:r>
    </w:p>
    <w:p>
      <w:r>
        <w:t>出版日期：2006.03</w:t>
      </w:r>
    </w:p>
    <w:p>
      <w:r>
        <w:t>总页数：150</w:t>
      </w:r>
    </w:p>
    <w:p>
      <w:r>
        <w:t>更多请访问教客网: www.jiaokey.com</w:t>
      </w:r>
    </w:p>
    <w:p>
      <w:r>
        <w:t>2006年全国一级建造师执业资格考试应试指导与全真模拟测试  建设工程经济 评论地址：https://www.jiaokey.com/book/detail/12065663.html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