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书名：西方后现代文学与文化研究</w:t>
      </w:r>
    </w:p>
    <w:p>
      <w:r>
        <w:t>作者：马汉广著</w:t>
      </w:r>
    </w:p>
    <w:p>
      <w:r>
        <w:t>出版社：哈尔滨：黑龙江大学出版社</w:t>
      </w:r>
    </w:p>
    <w:p>
      <w:r>
        <w:t>出版日期：2007.12</w:t>
      </w:r>
    </w:p>
    <w:p>
      <w:r>
        <w:t>总页数：263</w:t>
      </w:r>
    </w:p>
    <w:p>
      <w:r>
        <w:t>更多请访问教客网: www.jiaokey.com</w:t>
      </w:r>
    </w:p>
    <w:p>
      <w:r>
        <w:t>西方后现代文学与文化研究 评论地址：https://www.jiaokey.com/book/detail/12064551.html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