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书名：2007年社会宣传工作和精神文明创建大事记</w:t>
      </w:r>
    </w:p>
    <w:p>
      <w:r>
        <w:t>作者：中共上海市委宣传部，上海市精神文明建设委员会办公室编写</w:t>
      </w:r>
    </w:p>
    <w:p>
      <w:r>
        <w:t>出版社：上海：上海人民出版社</w:t>
      </w:r>
    </w:p>
    <w:p>
      <w:r>
        <w:t>出版日期：2008.10</w:t>
      </w:r>
    </w:p>
    <w:p>
      <w:r>
        <w:t>总页数：402</w:t>
      </w:r>
    </w:p>
    <w:p>
      <w:r>
        <w:t>更多请访问教客网: www.jiaokey.com</w:t>
      </w:r>
    </w:p>
    <w:p>
      <w:r>
        <w:t>2007年社会宣传工作和精神文明创建大事记 评论地址：https://www.jiaokey.com/book/detail/12063319.html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