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书名：双重视域  隐性采访的法律考察与伦理评价</w:t>
      </w:r>
    </w:p>
    <w:p>
      <w:r>
        <w:t>作者：郭赫男著</w:t>
      </w:r>
    </w:p>
    <w:p>
      <w:r>
        <w:t>出版社：成都：四川大学出版社</w:t>
      </w:r>
    </w:p>
    <w:p>
      <w:r>
        <w:t>出版日期：2008.06</w:t>
      </w:r>
    </w:p>
    <w:p>
      <w:r>
        <w:t>总页数：212</w:t>
      </w:r>
    </w:p>
    <w:p>
      <w:r>
        <w:t>更多请访问教客网: www.jiaokey.com</w:t>
      </w:r>
    </w:p>
    <w:p>
      <w:r>
        <w:t>双重视域  隐性采访的法律考察与伦理评价 评论地址：https://www.jiaokey.com/book/detail/12063242.html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