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书名：走向大国之路  邓小平与中美建交二十年</w:t>
      </w:r>
    </w:p>
    <w:p>
      <w:r>
        <w:t>作者:高瞻著</w:t>
      </w:r>
    </w:p>
    <w:p>
      <w:r>
        <w:t>出版社:天津：天津古籍出版社</w:t>
      </w:r>
    </w:p>
    <w:p>
      <w:r>
        <w:t>出版日期：2005.02</w:t>
      </w:r>
    </w:p>
    <w:p>
      <w:r>
        <w:t>总页数：277</w:t>
      </w:r>
    </w:p>
    <w:p>
      <w:r>
        <w:t>更多请访问教客网:www.jiaokey.com</w:t>
      </w:r>
    </w:p>
    <w:p>
      <w:r>
        <w:t>走向大国之路  邓小平与中美建交二十年评论地址：https://www.jiaokey.com/book/detail/12061191.html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