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马克思主义经典著作选篇解读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本书出售、求购地址：https://www.jiaokey.com/book/detail/12061176.html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关键词搜索：https://www.jiaokey.com/tag/马克思主义经典著作选篇解读.html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