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苏联社会主义经济问题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苏联社会主义经济问题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本书出售、求购地址：https://www.jiaokey.com/book/detail/12060018.html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苏联社会主义经济问题.html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