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1998全国律师资格考试试题分析和全真模拟试题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1998全国律师资格考试试题分析和全真模拟试题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本书出售、求购地址：https://www.jiaokey.com/book/detail/12059952.html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关键词搜索：https://www.jiaokey.com/tag/1998全国律师资格考试试题分析和全真模拟试题.html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