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书名：国内新药研究开发最新动向  （1998-1999.6）</w:t>
      </w:r>
    </w:p>
    <w:p>
      <w:r>
        <w:t>作者：国家药品监督管理局信息中心编</w:t>
      </w:r>
    </w:p>
    <w:p>
      <w:r>
        <w:t>出版社：</w:t>
      </w:r>
    </w:p>
    <w:p>
      <w:r>
        <w:t>出版日期：1999.08</w:t>
      </w:r>
    </w:p>
    <w:p>
      <w:r>
        <w:t>总页数：136</w:t>
      </w:r>
    </w:p>
    <w:p>
      <w:r>
        <w:t>更多请访问教客网: www.jiaokey.com</w:t>
      </w:r>
    </w:p>
    <w:p>
      <w:r>
        <w:t>国内新药研究开发最新动向  （1998-1999.6） 评论地址：https://www.jiaokey.com/book/detail/12059341.html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