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</w:t>
      </w:r>
    </w:p>
    <w:p>
      <w:r>
        <w:t>作者：杨援朝主编；焦俊英等编著</w:t>
      </w:r>
    </w:p>
    <w:p>
      <w:r>
        <w:t>出版社：西安：陕西科学技术出版社</w:t>
      </w:r>
    </w:p>
    <w:p>
      <w:r>
        <w:t>出版日期：2004.02</w:t>
      </w:r>
    </w:p>
    <w:p>
      <w:r>
        <w:t>总页数：407</w:t>
      </w:r>
    </w:p>
    <w:p>
      <w:r>
        <w:t>更多请访问教客网: www.jiaokey.com</w:t>
      </w:r>
    </w:p>
    <w:p>
      <w:r>
        <w:t>妇科 评论地址：https://www.jiaokey.com/book/detail/12058195.html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