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书名：脏腑阴阳等现代研究与中医药调治  理论与临床</w:t>
      </w:r>
    </w:p>
    <w:p>
      <w:r>
        <w:t>作者：刘崇余，范重英编著</w:t>
      </w:r>
    </w:p>
    <w:p>
      <w:r>
        <w:t>出版社：北京：中国医药科技出版社</w:t>
      </w:r>
    </w:p>
    <w:p>
      <w:r>
        <w:t>出版日期：2000.12</w:t>
      </w:r>
    </w:p>
    <w:p>
      <w:r>
        <w:t>总页数：285</w:t>
      </w:r>
    </w:p>
    <w:p>
      <w:r>
        <w:t>更多请访问教客网: www.jiaokey.com</w:t>
      </w:r>
    </w:p>
    <w:p>
      <w:r>
        <w:t>脏腑阴阳等现代研究与中医药调治  理论与临床 评论地址：https://www.jiaokey.com/book/detail/12055859.html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