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书名：经济全球化和国家竞争优势-贸易、效率和适度自由化</w:t>
      </w:r>
    </w:p>
    <w:p>
      <w:r>
        <w:t>作者：冯金华编著</w:t>
      </w:r>
    </w:p>
    <w:p>
      <w:r>
        <w:t>出版社：上海：上海财经大学出版社</w:t>
      </w:r>
    </w:p>
    <w:p>
      <w:r>
        <w:t>出版日期：2008.07</w:t>
      </w:r>
    </w:p>
    <w:p>
      <w:r>
        <w:t>总页数：226</w:t>
      </w:r>
    </w:p>
    <w:p>
      <w:r>
        <w:t>更多请访问教客网: www.jiaokey.com</w:t>
      </w:r>
    </w:p>
    <w:p>
      <w:r>
        <w:t>经济全球化和国家竞争优势-贸易、效率和适度自由化 评论地址：https://www.jiaokey.com/book/detail/12054334.html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