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书名：理想空间：2008.8  总第28辑  ·人性化的商业步行街区</w:t>
      </w:r>
    </w:p>
    <w:p>
      <w:r>
        <w:t>作者:王耀武，夏南凯，郭雁主编</w:t>
      </w:r>
    </w:p>
    <w:p>
      <w:r>
        <w:t>出版社:上海：同济大学出版社</w:t>
      </w:r>
    </w:p>
    <w:p>
      <w:r>
        <w:t>出版日期：2008.09</w:t>
      </w:r>
    </w:p>
    <w:p>
      <w:r>
        <w:t>总页数：129</w:t>
      </w:r>
    </w:p>
    <w:p>
      <w:r>
        <w:t>更多请访问教客网:www.jiaokey.com</w:t>
      </w:r>
    </w:p>
    <w:p>
      <w:r>
        <w:t>理想空间：2008.8  总第28辑  ·人性化的商业步行街区评论地址：https://www.jiaokey.com/book/detail/12054276.html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