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书名：自由主义的英国源流：自由的制度空间和文化氛围</w:t>
      </w:r>
    </w:p>
    <w:p>
      <w:r>
        <w:t>作者：牛笑风著</w:t>
      </w:r>
    </w:p>
    <w:p>
      <w:r>
        <w:t>出版社：长春：吉林大学出版社</w:t>
      </w:r>
    </w:p>
    <w:p>
      <w:r>
        <w:t>出版日期：2008.06</w:t>
      </w:r>
    </w:p>
    <w:p>
      <w:r>
        <w:t>总页数：261</w:t>
      </w:r>
    </w:p>
    <w:p>
      <w:r>
        <w:t>更多请访问教客网: www.jiaokey.com</w:t>
      </w:r>
    </w:p>
    <w:p>
      <w:r>
        <w:t>自由主义的英国源流：自由的制度空间和文化氛围 评论地址：https://www.jiaokey.com/book/detail/12054184.html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