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书名：测井在储层污染损害评价中的应用</w:t>
      </w:r>
    </w:p>
    <w:p>
      <w:r>
        <w:t>作者：孙建孟著</w:t>
      </w:r>
    </w:p>
    <w:p>
      <w:r>
        <w:t>出版社：东营：石油大学出版社</w:t>
      </w:r>
    </w:p>
    <w:p>
      <w:r>
        <w:t>出版日期：2000.04</w:t>
      </w:r>
    </w:p>
    <w:p>
      <w:r>
        <w:t>总页数：127</w:t>
      </w:r>
    </w:p>
    <w:p>
      <w:r>
        <w:t>更多请访问教客网: www.jiaokey.com</w:t>
      </w:r>
    </w:p>
    <w:p>
      <w:r>
        <w:t>测井在储层污染损害评价中的应用 评论地址：https://www.jiaokey.com/book/detail/12053301.html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