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孙子传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孙武(学科:生平事迹)孙武报告文学(地点:中国年代:现代)报告文学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本书出售、求购地址：https://www.jiaokey.com/book/detail/12053154.html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北京:国际文化出版公司,2007.04 出版图书：https://www.jiaokey.com/tag/北京:国际文化出版公司,2007.04.html</w:t>
      </w:r>
    </w:p>
    <w:p>
      <w:r>
        <w:t>关键词搜索：https://www.jiaokey.com/tag/孙武(学科:生平事迹)孙武报告文学(地点:中国年代:现代)报告文学.html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