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书名：我们的遗产·我们的未来  关于城市遗产保护的探索与思考</w:t>
      </w:r>
    </w:p>
    <w:p>
      <w:r>
        <w:t>作者：张松，王骏编</w:t>
      </w:r>
    </w:p>
    <w:p>
      <w:r>
        <w:t>出版社：上海：同济大学出版社</w:t>
      </w:r>
    </w:p>
    <w:p>
      <w:r>
        <w:t>出版日期：2008.03</w:t>
      </w:r>
    </w:p>
    <w:p>
      <w:r>
        <w:t>总页数：319</w:t>
      </w:r>
    </w:p>
    <w:p>
      <w:r>
        <w:t>更多请访问教客网: www.jiaokey.com</w:t>
      </w:r>
    </w:p>
    <w:p>
      <w:r>
        <w:t>我们的遗产·我们的未来  关于城市遗产保护的探索与思考 评论地址：https://www.jiaokey.com/book/detail/12051696.html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