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夏邦杰－法国arte建筑设计事务所 中英文对照</w:t>
      </w:r>
    </w:p>
    <w:p>
      <w:r>
        <w:rPr>
          <w:rFonts w:ascii="宋体" w:hAnsi="宋体" w:eastAsia="宋体"/>
          <w:sz w:val="24"/>
        </w:rPr>
        <w:t>皮埃尔－克雷蒙（Pierre Clement）著 简嘉玲，周雯怡翻译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夏邦杰－法国arte建筑设计事务所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皮埃尔－克雷蒙（Pierre Clement）著 简嘉玲，周雯怡翻译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本书出售、求购地址：https://www.jiaokey.com/book/detail/12051574.html</w:t>
      </w:r>
    </w:p>
    <w:p>
      <w:r>
        <w:t>更多相关图书推荐：https://www.jiaokey.com</w:t>
      </w:r>
    </w:p>
    <w:p>
      <w:r>
        <w:t>皮埃尔－克雷蒙（Pierre Clement）著 简嘉玲，周雯怡翻译 其他作品：https://www.jiaokey.com/tag/皮埃尔－克雷蒙（Pierre Clement）著 简嘉玲，周雯怡翻译.html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关键词搜索：https://www.jiaokey.com/tag/夏邦杰－法国arte建筑设计事务所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