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徐策跑城  京剧</w:t>
      </w:r>
    </w:p>
    <w:p>
      <w:r>
        <w:rPr>
          <w:rFonts w:ascii="宋体" w:hAnsi="宋体" w:eastAsia="宋体"/>
          <w:sz w:val="24"/>
        </w:rPr>
        <w:t>赵松樵，王晶华，吴素秋主演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徐策跑城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赵松樵，王晶华，吴素秋主演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本书出售、求购地址：https://www.jiaokey.com/book/detail/12050622.html</w:t>
      </w:r>
    </w:p>
    <w:p>
      <w:r>
        <w:t>更多相关图书推荐：https://www.jiaokey.com</w:t>
      </w:r>
    </w:p>
    <w:p>
      <w:r>
        <w:t>赵松樵，王晶华，吴素秋主演 其他作品：https://www.jiaokey.com/tag/赵松樵，王晶华，吴素秋主演.html</w:t>
      </w:r>
    </w:p>
    <w:p>
      <w:r>
        <w:t>北京宝文堂书店 出版图书：https://www.jiaokey.com/tag/北京宝文堂书店.html</w:t>
      </w:r>
    </w:p>
    <w:p>
      <w:r>
        <w:t>关键词搜索：https://www.jiaokey.com/tag/徐策跑城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