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用dBASEⅢ开发微机事务管理程序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用dBASEⅢ开发微机事务管理程序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本书出售、求购地址：https://www.jiaokey.com/book/detail/12049529.html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关键词搜索：https://www.jiaokey.com/tag/用dBASEⅢ开发微机事务管理程序.html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