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书名：野生动物微生物学</w:t>
      </w:r>
    </w:p>
    <w:p>
      <w:r>
        <w:t>作者：赵广英主编</w:t>
      </w:r>
    </w:p>
    <w:p>
      <w:r>
        <w:t>出版社：哈尔滨：东北林业大学出版社</w:t>
      </w:r>
    </w:p>
    <w:p>
      <w:r>
        <w:t>出版日期：2001.08</w:t>
      </w:r>
    </w:p>
    <w:p>
      <w:r>
        <w:t>总页数：223</w:t>
      </w:r>
    </w:p>
    <w:p>
      <w:r>
        <w:t>更多请访问教客网: www.jiaokey.com</w:t>
      </w:r>
    </w:p>
    <w:p>
      <w:r>
        <w:t>野生动物微生物学 评论地址：https://www.jiaokey.com/book/detail/12049436.html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