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书名：幸运指数  改变你的运气-改变你的生活</w:t>
      </w:r>
    </w:p>
    <w:p>
      <w:r>
        <w:t>作者：（美）理查德·怀斯曼（Richard Wiseman）著；符泉生，何金娥译</w:t>
      </w:r>
    </w:p>
    <w:p>
      <w:r>
        <w:t>出版社：北京：中国青年出版社</w:t>
      </w:r>
    </w:p>
    <w:p>
      <w:r>
        <w:t>出版日期：2004.01</w:t>
      </w:r>
    </w:p>
    <w:p>
      <w:r>
        <w:t>总页数：235</w:t>
      </w:r>
    </w:p>
    <w:p>
      <w:r>
        <w:t>更多请访问教客网: www.jiaokey.com</w:t>
      </w:r>
    </w:p>
    <w:p>
      <w:r>
        <w:t>幸运指数  改变你的运气-改变你的生活 评论地址：https://www.jiaokey.com/book/detail/12048589.html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