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市场导向与组织绩效</w:t>
      </w:r>
    </w:p>
    <w:p>
      <w:r>
        <w:rPr>
          <w:rFonts w:ascii="宋体" w:hAnsi="宋体" w:eastAsia="宋体"/>
          <w:sz w:val="24"/>
        </w:rPr>
        <w:t>张雪兰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市场导向与组织绩效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9787307064867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企业-市场竞争-研究-中国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世界各国企业经济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市场导向研究是当代营销学理论的基石，在西方蔚然兴起至欣欣向荣已近20年。然而，与汗牛充栋的经验研究形成鲜明对比的是，大量的经济现实和管理实践并没有得到合理的理论抽象，以至于学术界对市场导向研究的争论至今烽烟未息：市场导向是否的确能够提高企业的经营绩效？其理论基础是什么？另一方面，在信息技术飞速发展、顾客偏好日趋多元化、产品和服务更新换代的周期日渐缩短和全球经济一体化的浪潮中，一场以市场为导向的改革正在华夏大地上如火如荼地展开，市场导向已被确立为建立并完善我国社会主义市场经济体制、促进资源优化配置的关键。那么，作为经济发展的基本元素，中国企业应当如何才能有效地推进市场导向，在急速变化、不确定性和风险增加的环境中开拓创新、获取竞争优势呢？</w:t>
      </w:r>
    </w:p>
    <w:p>
      <w:r>
        <w:t>对上述问题的回答，既需要在系统梳理市场导向研究脉络、廓清市场导向内涵的基础上，省思并融汇各学科理论，探寻市场导向与组织绩效间因果关系的内在逻辑解释；又需要寻找能够反映我国企业实施市场导向的客观事实，在一定的理论框架下加以检验和讨论。鉴于此，本书以竞争优势为切入点，试图通过文献探讨、理论推演以及对企业经营管理人员的探索性访谈，综合产业组织理论、资源基础理论、交易成本理论、战略管理理论和营销理论，构建市场导向——竞争优势——经营绩效关系的理论架构，以中国企业为实证研究对象加以验证，并以本书所建构的市场导向概念框架为平台，系统地阐述了我国企业提高市场导向水平所应采取的一系列措施，以及政府为促进企业提高市场导向水平而应采取的相关举措。</w:t>
      </w:r>
    </w:p>
    <w:p>
      <w:r>
        <w:t>在中国这片辽阔的土地上，时刻感受到它经济脉搏的跳动，从转型发展过程取之不尽的良好资源中获取研究的素材，无疑是每一位管理学人的幸运。而立足基础理论，追踪现实管理线索，对复杂的经济管理现象进行合理的抽象，得到理论逻辑和现实演化的高度统一，是每一位管理学人努力的方向。本书正是作者试图把基础的经济学与管理学理论，运用于中国企业管理实践的研究尝试。希望本书能对中国企业实施市场导向，以及市场导向与组织绩效作用的解释机制，乃至市场导向研究起到抛砖引玉的作用。</w:t>
      </w:r>
    </w:p>
    <w:p/>
    <w:p>
      <w:r>
        <w:t>本书出售、求购地址：https://www.jiaokey.com/book/detail/12048493.html</w:t>
      </w:r>
    </w:p>
    <w:p>
      <w:r>
        <w:t>更多世界各国企业经济图书推荐：https://www.jiaokey.com</w:t>
      </w:r>
    </w:p>
    <w:p>
      <w:r>
        <w:t>张雪兰 其他作品：https://www.jiaokey.com/tag/张雪兰.html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关键词搜索：https://www.jiaokey.com/tag/企业-市场竞争-研究-中国.html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