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书名：心上的人  三幕七场歌剧</w:t>
      </w:r>
    </w:p>
    <w:p>
      <w:r>
        <w:t>作者：王血波撰；天津市人民政府文化局剧作室编辑</w:t>
      </w:r>
    </w:p>
    <w:p>
      <w:r>
        <w:t>出版社：天津：天津通俗出版社</w:t>
      </w:r>
    </w:p>
    <w:p>
      <w:r>
        <w:t>出版日期：1953.11</w:t>
      </w:r>
    </w:p>
    <w:p>
      <w:r>
        <w:t>总页数：102</w:t>
      </w:r>
    </w:p>
    <w:p>
      <w:r>
        <w:t>更多请访问教客网: www.jiaokey.com</w:t>
      </w:r>
    </w:p>
    <w:p>
      <w:r>
        <w:t>心上的人  三幕七场歌剧 评论地址：https://www.jiaokey.com/book/detail/12047584.html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