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书名：太阳·月亮和吉它  中国当代广播剧剧本选</w:t>
      </w:r>
    </w:p>
    <w:p>
      <w:r>
        <w:t>作者：邓翔主编</w:t>
      </w:r>
    </w:p>
    <w:p>
      <w:r>
        <w:t>出版社：武汉：长江文艺出版社</w:t>
      </w:r>
    </w:p>
    <w:p>
      <w:r>
        <w:t>出版日期：1992.06</w:t>
      </w:r>
    </w:p>
    <w:p>
      <w:r>
        <w:t>总页数：332</w:t>
      </w:r>
    </w:p>
    <w:p>
      <w:r>
        <w:t>更多请访问教客网: www.jiaokey.com</w:t>
      </w:r>
    </w:p>
    <w:p>
      <w:r>
        <w:t>太阳·月亮和吉它  中国当代广播剧剧本选 评论地址：https://www.jiaokey.com/book/detail/12046670.html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