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书名：麒艺丛编  第4辑</w:t>
      </w:r>
    </w:p>
    <w:p>
      <w:r>
        <w:t>作者：汪培主编；周信芳艺术研究会编</w:t>
      </w:r>
    </w:p>
    <w:p>
      <w:r>
        <w:t>出版社：上海：学林出版社</w:t>
      </w:r>
    </w:p>
    <w:p>
      <w:r>
        <w:t>出版日期：2004.06</w:t>
      </w:r>
    </w:p>
    <w:p>
      <w:r>
        <w:t>总页数：215</w:t>
      </w:r>
    </w:p>
    <w:p>
      <w:r>
        <w:t>更多请访问教客网: www.jiaokey.com</w:t>
      </w:r>
    </w:p>
    <w:p>
      <w:r>
        <w:t>麒艺丛编  第4辑 评论地址：https://www.jiaokey.com/book/detail/12046522.html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