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书名：安丘县京剧团农村流动舞台</w:t>
      </w:r>
    </w:p>
    <w:p>
      <w:r>
        <w:t>作者：李进才，栾兆山，吴继权编</w:t>
      </w:r>
    </w:p>
    <w:p>
      <w:r>
        <w:t>出版社：上海：上海人民出版社</w:t>
      </w:r>
    </w:p>
    <w:p>
      <w:r>
        <w:t>出版日期：1975.05</w:t>
      </w:r>
    </w:p>
    <w:p>
      <w:r>
        <w:t>总页数：74</w:t>
      </w:r>
    </w:p>
    <w:p>
      <w:r>
        <w:t>更多请访问教客网: www.jiaokey.com</w:t>
      </w:r>
    </w:p>
    <w:p>
      <w:r>
        <w:t>安丘县京剧团农村流动舞台 评论地址：https://www.jiaokey.com/book/detail/12046515.html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