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莎士比亚名剧  四大悲剧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莎士比亚名剧  四大悲剧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本书出售、求购地址：https://www.jiaokey.com/book/detail/12046042.html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关键词搜索：https://www.jiaokey.com/tag/莎士比亚名剧  四大悲剧.html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