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书名：南中国“三农”问题调查  《南方农村报》记者与农民全接触</w:t>
      </w:r>
    </w:p>
    <w:p>
      <w:r>
        <w:t>作者：《南方农村报》编写组编</w:t>
      </w:r>
    </w:p>
    <w:p>
      <w:r>
        <w:t>出版社：广州：南方日报出版社</w:t>
      </w:r>
    </w:p>
    <w:p>
      <w:r>
        <w:t>出版日期：2006.04</w:t>
      </w:r>
    </w:p>
    <w:p>
      <w:r>
        <w:t>总页数：368</w:t>
      </w:r>
    </w:p>
    <w:p>
      <w:r>
        <w:t>更多请访问教客网: www.jiaokey.com</w:t>
      </w:r>
    </w:p>
    <w:p>
      <w:r>
        <w:t>南中国“三农”问题调查  《南方农村报》记者与农民全接触 评论地址：https://www.jiaokey.com/book/detail/12044203.html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