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书名：几度东风吹世换  天涯社区煮酒论史精选</w:t>
      </w:r>
    </w:p>
    <w:p>
      <w:r>
        <w:t>作者：琉璃钟编</w:t>
      </w:r>
    </w:p>
    <w:p>
      <w:r>
        <w:t>出版社：武汉：崇文书局（原湖北辞书出版社）</w:t>
      </w:r>
    </w:p>
    <w:p>
      <w:r>
        <w:t>出版日期：2007.01</w:t>
      </w:r>
    </w:p>
    <w:p>
      <w:r>
        <w:t>总页数：292</w:t>
      </w:r>
    </w:p>
    <w:p>
      <w:r>
        <w:t>更多请访问教客网: www.jiaokey.com</w:t>
      </w:r>
    </w:p>
    <w:p>
      <w:r>
        <w:t>几度东风吹世换  天涯社区煮酒论史精选 评论地址：https://www.jiaokey.com/book/detail/12044126.html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