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书名：满春园  秦腔</w:t>
      </w:r>
    </w:p>
    <w:p>
      <w:r>
        <w:t>作者：本店编辑编</w:t>
      </w:r>
    </w:p>
    <w:p>
      <w:r>
        <w:t>出版社：长安书店</w:t>
      </w:r>
    </w:p>
    <w:p>
      <w:r>
        <w:t>出版日期：1958.07</w:t>
      </w:r>
    </w:p>
    <w:p>
      <w:r>
        <w:t>总页数：30</w:t>
      </w:r>
    </w:p>
    <w:p>
      <w:r>
        <w:t>更多请访问教客网: www.jiaokey.com</w:t>
      </w:r>
    </w:p>
    <w:p>
      <w:r>
        <w:t>满春园  秦腔 评论地址：https://www.jiaokey.com/book/detail/12043423.html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