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书名：感悟镜头  黄河报道心路历程</w:t>
      </w:r>
    </w:p>
    <w:p>
      <w:r>
        <w:t>作者：杨锐，段瑞忠，窦军主编</w:t>
      </w:r>
    </w:p>
    <w:p>
      <w:r>
        <w:t>出版社：北京：中国传媒大学出版社</w:t>
      </w:r>
    </w:p>
    <w:p>
      <w:r>
        <w:t>出版日期：2004.11</w:t>
      </w:r>
    </w:p>
    <w:p>
      <w:r>
        <w:t>总页数：404</w:t>
      </w:r>
    </w:p>
    <w:p>
      <w:r>
        <w:t>更多请访问教客网: www.jiaokey.com</w:t>
      </w:r>
    </w:p>
    <w:p>
      <w:r>
        <w:t>感悟镜头  黄河报道心路历程 评论地址：https://www.jiaokey.com/book/detail/12042211.html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