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В.瓦西列夫斯卡娅著；徐文译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В.瓦西列夫斯卡娅著；徐文译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本书出售、求购地址：https://www.jiaokey.com/book/detail/12040392.html</w:t>
      </w:r>
    </w:p>
    <w:p>
      <w:r>
        <w:t>更多相关图书推荐：https://www.jiaokey.com</w:t>
      </w:r>
    </w:p>
    <w:p>
      <w:r>
        <w:t>В.瓦西列夫斯卡娅著；徐文译 其他作品：https://www.jiaokey.com/tag/В.瓦西列夫斯卡娅著；徐文译.html</w:t>
      </w:r>
    </w:p>
    <w:p>
      <w:r>
        <w:t>上海：中华书局 出版图书：https://www.jiaokey.com/tag/上海：中华书局.html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