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书名：新时期陕西戏剧艺术论</w:t>
      </w:r>
    </w:p>
    <w:p>
      <w:r>
        <w:t>作者：陕西省振兴秦腔指导委员会，中国戏剧家协会陕西分会，陕西省戏剧评论家联谊会编</w:t>
      </w:r>
    </w:p>
    <w:p>
      <w:r>
        <w:t>出版社：华岳文艺出版社</w:t>
      </w:r>
    </w:p>
    <w:p>
      <w:r>
        <w:t>出版日期：1989.06</w:t>
      </w:r>
    </w:p>
    <w:p>
      <w:r>
        <w:t>总页数：303</w:t>
      </w:r>
    </w:p>
    <w:p>
      <w:r>
        <w:t>更多请访问教客网: www.jiaokey.com</w:t>
      </w:r>
    </w:p>
    <w:p>
      <w:r>
        <w:t>新时期陕西戏剧艺术论 评论地址：https://www.jiaokey.com/book/detail/12039828.html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