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书名：小草青青  天津市红桥区文化馆话剧团小品选</w:t>
      </w:r>
    </w:p>
    <w:p>
      <w:r>
        <w:t>作者：杨志刚主编</w:t>
      </w:r>
    </w:p>
    <w:p>
      <w:r>
        <w:t>出版社：北京：中国戏剧出版社</w:t>
      </w:r>
    </w:p>
    <w:p>
      <w:r>
        <w:t>出版日期：1994.06</w:t>
      </w:r>
    </w:p>
    <w:p>
      <w:r>
        <w:t>总页数：266</w:t>
      </w:r>
    </w:p>
    <w:p>
      <w:r>
        <w:t>更多请访问教客网: www.jiaokey.com</w:t>
      </w:r>
    </w:p>
    <w:p>
      <w:r>
        <w:t>小草青青  天津市红桥区文化馆话剧团小品选 评论地址：https://www.jiaokey.com/book/detail/12039702.html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