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书名：“一五”时期党对社会主义工业化问题的探索摘要</w:t>
      </w:r>
    </w:p>
    <w:p>
      <w:r>
        <w:t>作者：祁广森</w:t>
      </w:r>
    </w:p>
    <w:p>
      <w:r>
        <w:t>出版社：</w:t>
      </w:r>
    </w:p>
    <w:p>
      <w:r>
        <w:t>出版日期：1991.11</w:t>
      </w:r>
    </w:p>
    <w:p>
      <w:r>
        <w:t>总页数：35</w:t>
      </w:r>
    </w:p>
    <w:p>
      <w:r>
        <w:t>更多请访问教客网: www.jiaokey.com</w:t>
      </w:r>
    </w:p>
    <w:p>
      <w:r>
        <w:t>“一五”时期党对社会主义工业化问题的探索摘要 评论地址：https://www.jiaokey.com/book/detail/12039054.html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