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门头沟文化遗产精粹  京煤史志资料辑考</w:t>
      </w:r>
    </w:p>
    <w:p>
      <w:r>
        <w:rPr>
          <w:rFonts w:ascii="宋体" w:hAnsi="宋体" w:eastAsia="宋体"/>
          <w:sz w:val="24"/>
        </w:rPr>
        <w:t>潘惠楼编著；门头&lt;font color=Red&gt;沟&lt;/font&gt;区文化委员会，门头&lt;font color=Red&gt;沟&lt;/font&gt;区文学艺术界联合会编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68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门头沟文化遗产精粹  京煤史志资料辑考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潘惠楼编著；门头&lt;font color=Red&gt;沟&lt;/font&gt;区文化委员会，门头&lt;font color=Red&gt;沟&lt;/font&gt;区文学艺术界联合会编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文化遗产-门头沟区-煤炭工业-工业史-门头沟区-文化遗产-煤炭工业-工业史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本书出售、求购地址：https://www.jiaokey.com/book/detail/12036898.html</w:t>
      </w:r>
    </w:p>
    <w:p>
      <w:r>
        <w:t>更多相关图书推荐：https://www.jiaokey.com</w:t>
      </w:r>
    </w:p>
    <w:p>
      <w:r>
        <w:t>潘惠楼编著；门头&lt;font color=Red&gt;沟&lt;/font&gt;区文化委员会，门头&lt;font color=Red&gt;沟&lt;/font&gt;区文学艺术界联合会编 其他作品：https://www.jiaokey.com/tag/潘惠楼编著；门头&lt;font color=Red&gt;沟&lt;/font&gt;区文化委员会，门头&lt;font color=Red&gt;沟&lt;/font&gt;区文学艺术界联合会编.html</w:t>
      </w:r>
    </w:p>
    <w:p>
      <w:r>
        <w:t>北京:北京燕山出版社,2007.12 出版图书：https://www.jiaokey.com/tag/北京:北京燕山出版社,2007.12.html</w:t>
      </w:r>
    </w:p>
    <w:p>
      <w:r>
        <w:t>关键词搜索：https://www.jiaokey.com/tag/文化遗产-门头沟区-煤炭工业-工业史-门头沟区-文化遗产-煤炭工业-工业史.html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