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书名：嵩山志</w:t>
      </w:r>
    </w:p>
    <w:p>
      <w:r>
        <w:t>作者：耿直主编；河南省&lt;font color=Red&gt;嵩&lt;/font&gt;山风景名胜区管理委员会编著</w:t>
      </w:r>
    </w:p>
    <w:p>
      <w:r>
        <w:t>出版社：郑州:河南人民出版社,2007.12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嵩山志 评论地址：https://www.jiaokey.com/book/detail/12035837.html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