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书名：内河客渡船舶船员安全手册</w:t>
      </w:r>
    </w:p>
    <w:p>
      <w:r>
        <w:t>作者：四川省交通厅航务管理局编</w:t>
      </w:r>
    </w:p>
    <w:p>
      <w:r>
        <w:t>出版社：成都:四川人民出版社,2008.02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内河客渡船舶船员安全手册 评论地址：https://www.jiaokey.com/book/detail/12035695.html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