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书名：王羲之兰亭序帖三种</w:t>
      </w:r>
    </w:p>
    <w:p>
      <w:r>
        <w:t>作者：（晋）王羲之书；沈乐平讲解</w:t>
      </w:r>
    </w:p>
    <w:p>
      <w:r>
        <w:t>出版社：杭州:浙江古籍出版社,2000.07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王羲之兰亭序帖三种 评论地址：https://www.jiaokey.com/book/detail/12034945.html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