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书名：言意关系的修辞学阐释  汉语“双重意义修辞”研究</w:t>
      </w:r>
    </w:p>
    <w:p>
      <w:r>
        <w:t>作者：马惠玲著</w:t>
      </w:r>
    </w:p>
    <w:p>
      <w:r>
        <w:t>出版社：上海：学林出版社</w:t>
      </w:r>
    </w:p>
    <w:p>
      <w:r>
        <w:t>出版日期：2007.03</w:t>
      </w:r>
    </w:p>
    <w:p>
      <w:r>
        <w:t>总页数：257</w:t>
      </w:r>
    </w:p>
    <w:p>
      <w:r>
        <w:t>更多请访问教客网: www.jiaokey.com</w:t>
      </w:r>
    </w:p>
    <w:p>
      <w:r>
        <w:t>言意关系的修辞学阐释  汉语“双重意义修辞”研究 评论地址：https://www.jiaokey.com/book/detail/12034500.html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