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书名：谁主沉浮  普京：从总统到总理</w:t>
      </w:r>
    </w:p>
    <w:p>
      <w:r>
        <w:t>作者：郑佳节编著</w:t>
      </w:r>
    </w:p>
    <w:p>
      <w:r>
        <w:t>出版社：北京：现代教育出版社</w:t>
      </w:r>
    </w:p>
    <w:p>
      <w:r>
        <w:t>出版日期：2008.05</w:t>
      </w:r>
    </w:p>
    <w:p>
      <w:r>
        <w:t>总页数：252</w:t>
      </w:r>
    </w:p>
    <w:p>
      <w:r>
        <w:t>更多请访问教客网: www.jiaokey.com</w:t>
      </w:r>
    </w:p>
    <w:p>
      <w:r>
        <w:t>谁主沉浮  普京：从总统到总理 评论地址：https://www.jiaokey.com/book/detail/12033536.html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